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D7" w:rsidRPr="00004FD7" w:rsidRDefault="00004FD7" w:rsidP="00004FD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4FD7">
        <w:rPr>
          <w:rFonts w:ascii="Times New Roman" w:eastAsia="Times New Roman" w:hAnsi="Times New Roman" w:cs="Times New Roman"/>
          <w:color w:val="000000"/>
          <w:sz w:val="27"/>
          <w:szCs w:val="27"/>
        </w:rPr>
        <w:t>Ogłoszenie nr 540240602-N-2020 z dnia 27.11.2020 r.</w:t>
      </w:r>
    </w:p>
    <w:p w:rsidR="00004FD7" w:rsidRDefault="00004FD7" w:rsidP="00004FD7">
      <w:pPr>
        <w:shd w:val="clear" w:color="auto" w:fill="FBFBE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04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Gózd:</w:t>
      </w:r>
      <w:r w:rsidRPr="00004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OGŁOSZENIE O ZMIANIE OGŁOSZENIA</w:t>
      </w:r>
    </w:p>
    <w:p w:rsidR="00004FD7" w:rsidRPr="00004FD7" w:rsidRDefault="00004FD7" w:rsidP="00004FD7">
      <w:pPr>
        <w:shd w:val="clear" w:color="auto" w:fill="FBFBE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04FD7" w:rsidRPr="00004FD7" w:rsidRDefault="00004FD7" w:rsidP="00004FD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4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OGŁOSZENIE DOTYCZY:</w:t>
      </w:r>
    </w:p>
    <w:p w:rsidR="00004FD7" w:rsidRPr="00004FD7" w:rsidRDefault="00004FD7" w:rsidP="00004FD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4FD7">
        <w:rPr>
          <w:rFonts w:ascii="Times New Roman" w:eastAsia="Times New Roman" w:hAnsi="Times New Roman" w:cs="Times New Roman"/>
          <w:color w:val="000000"/>
          <w:sz w:val="27"/>
          <w:szCs w:val="27"/>
        </w:rPr>
        <w:t>Ogłoszenia o zamówieniu</w:t>
      </w:r>
    </w:p>
    <w:p w:rsidR="00004FD7" w:rsidRDefault="00004FD7" w:rsidP="00004FD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004FD7" w:rsidRPr="00004FD7" w:rsidRDefault="00004FD7" w:rsidP="00004FD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04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INFORMACJE O ZMIENIANYM OGŁOSZENIU</w:t>
      </w:r>
    </w:p>
    <w:p w:rsidR="00004FD7" w:rsidRPr="00004FD7" w:rsidRDefault="00004FD7" w:rsidP="00004FD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4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Numer: </w:t>
      </w:r>
      <w:r w:rsidRPr="00004FD7">
        <w:rPr>
          <w:rFonts w:ascii="Times New Roman" w:eastAsia="Times New Roman" w:hAnsi="Times New Roman" w:cs="Times New Roman"/>
          <w:color w:val="000000"/>
          <w:sz w:val="27"/>
          <w:szCs w:val="27"/>
        </w:rPr>
        <w:t>617046-N-2020</w:t>
      </w:r>
      <w:r w:rsidRPr="00004F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04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Data: </w:t>
      </w:r>
      <w:r w:rsidRPr="00004FD7">
        <w:rPr>
          <w:rFonts w:ascii="Times New Roman" w:eastAsia="Times New Roman" w:hAnsi="Times New Roman" w:cs="Times New Roman"/>
          <w:color w:val="000000"/>
          <w:sz w:val="27"/>
          <w:szCs w:val="27"/>
        </w:rPr>
        <w:t>27/11/2020</w:t>
      </w:r>
    </w:p>
    <w:p w:rsidR="00004FD7" w:rsidRDefault="00004FD7" w:rsidP="00004FD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004FD7" w:rsidRPr="00004FD7" w:rsidRDefault="00004FD7" w:rsidP="00004FD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04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SEKCJA I: ZAMAWIAJĄCY</w:t>
      </w:r>
    </w:p>
    <w:p w:rsidR="00004FD7" w:rsidRPr="00004FD7" w:rsidRDefault="00004FD7" w:rsidP="00004FD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4FD7">
        <w:rPr>
          <w:rFonts w:ascii="Times New Roman" w:eastAsia="Times New Roman" w:hAnsi="Times New Roman" w:cs="Times New Roman"/>
          <w:color w:val="000000"/>
          <w:sz w:val="27"/>
          <w:szCs w:val="27"/>
        </w:rPr>
        <w:t>Gmina Gózd, Krajowy numer identyfikacyjny 53199600000000, ul. ul. Radomska  7, 26-634  Gózd, woj. mazowieckie, państwo Polska, tel. 483 202 097, e-mail budownictwo@gozd.pl, faks 483 202 097.</w:t>
      </w:r>
      <w:r w:rsidRPr="00004F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 (</w:t>
      </w:r>
      <w:proofErr w:type="spellStart"/>
      <w:r w:rsidRPr="00004FD7">
        <w:rPr>
          <w:rFonts w:ascii="Times New Roman" w:eastAsia="Times New Roman" w:hAnsi="Times New Roman" w:cs="Times New Roman"/>
          <w:color w:val="000000"/>
          <w:sz w:val="27"/>
          <w:szCs w:val="27"/>
        </w:rPr>
        <w:t>url</w:t>
      </w:r>
      <w:proofErr w:type="spellEnd"/>
      <w:r w:rsidRPr="00004FD7">
        <w:rPr>
          <w:rFonts w:ascii="Times New Roman" w:eastAsia="Times New Roman" w:hAnsi="Times New Roman" w:cs="Times New Roman"/>
          <w:color w:val="000000"/>
          <w:sz w:val="27"/>
          <w:szCs w:val="27"/>
        </w:rPr>
        <w:t>): www.gozd.pl</w:t>
      </w:r>
    </w:p>
    <w:p w:rsidR="00004FD7" w:rsidRDefault="00004FD7" w:rsidP="00004FD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004FD7" w:rsidRPr="00004FD7" w:rsidRDefault="00004FD7" w:rsidP="00004FD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04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SEKCJA II: ZMIANY W OGŁOSZENIU</w:t>
      </w:r>
    </w:p>
    <w:p w:rsidR="00004FD7" w:rsidRPr="00004FD7" w:rsidRDefault="00004FD7" w:rsidP="00004FD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4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II.1) Tekst, który należy zmienić:</w:t>
      </w:r>
    </w:p>
    <w:p w:rsidR="00004FD7" w:rsidRDefault="00004FD7" w:rsidP="00004FD7">
      <w:pPr>
        <w:shd w:val="clear" w:color="auto" w:fill="FBFBE1"/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4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Miejsce, w którym znajduje się zmieniany tekst:</w:t>
      </w:r>
      <w:r w:rsidRPr="00004F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04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Numer sekcji: </w:t>
      </w:r>
      <w:r w:rsidRPr="00004FD7">
        <w:rPr>
          <w:rFonts w:ascii="Times New Roman" w:eastAsia="Times New Roman" w:hAnsi="Times New Roman" w:cs="Times New Roman"/>
          <w:color w:val="000000"/>
          <w:sz w:val="27"/>
          <w:szCs w:val="27"/>
        </w:rPr>
        <w:t>IV</w:t>
      </w:r>
      <w:r w:rsidRPr="00004F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04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Punkt: </w:t>
      </w:r>
      <w:r w:rsidRPr="00004FD7">
        <w:rPr>
          <w:rFonts w:ascii="Times New Roman" w:eastAsia="Times New Roman" w:hAnsi="Times New Roman" w:cs="Times New Roman"/>
          <w:color w:val="000000"/>
          <w:sz w:val="27"/>
          <w:szCs w:val="27"/>
        </w:rPr>
        <w:t>6.5)</w:t>
      </w:r>
      <w:r w:rsidRPr="00004F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04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 ogłoszeniu jest: </w:t>
      </w:r>
      <w:r w:rsidRPr="00004F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ZAŁĄCZNIK I - INFORMACJE DOTYCZĄCE OFERT CZĘŚCIOWYCH </w:t>
      </w:r>
    </w:p>
    <w:p w:rsidR="00004FD7" w:rsidRDefault="00004FD7" w:rsidP="00004FD7">
      <w:pPr>
        <w:shd w:val="clear" w:color="auto" w:fill="FBFBE1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04FD7">
        <w:rPr>
          <w:rFonts w:ascii="Times New Roman" w:eastAsia="Times New Roman" w:hAnsi="Times New Roman" w:cs="Times New Roman"/>
          <w:color w:val="000000"/>
          <w:sz w:val="27"/>
          <w:szCs w:val="27"/>
        </w:rPr>
        <w:t>Część nr: 1 Nazwa: Etap I – Budowa kanalizacji sanitarnej w miejscowości Klwatka Królewska gmina Gózd – Zadanie II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Przedmiot zamówienia obejmuje budowę kanalizacji sanitarnej w miejscowości Klwatka Królewska gmina Gózd Szczegółowy zakres rzeczowy robót budowlanych określa: - przedmiar robót – załącznik nr 2a do SIWZ - dokumentacja projektowa 2) Wspólny Słownik Zamówień(CPV): 45232410-9, 45231300-8, 45231400-9, 45317100-3 3) Wartość części zamówienia(jeżeli zamawiający podaje informacje o wartości zamówienia): Wartość bez VAT: Waluta: 4) Czas trwania lub termin wykonania: okres w miesiącach: okres w dniach: data rozpoczęcia: data zakończenia: 2021-07-31 5) Kryteria oceny ofert: Kryterium Znaczenie cena 60,00 okres gwarancji i rękojmi 40,00</w:t>
      </w:r>
    </w:p>
    <w:p w:rsidR="00004FD7" w:rsidRDefault="00004FD7" w:rsidP="00004FD7">
      <w:pPr>
        <w:shd w:val="clear" w:color="auto" w:fill="FBFBE1"/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4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 ogłoszeniu powinno być: </w:t>
      </w:r>
      <w:r w:rsidRPr="00004FD7">
        <w:rPr>
          <w:rFonts w:ascii="Times New Roman" w:eastAsia="Times New Roman" w:hAnsi="Times New Roman" w:cs="Times New Roman"/>
          <w:color w:val="000000"/>
          <w:sz w:val="27"/>
          <w:szCs w:val="27"/>
        </w:rPr>
        <w:t>ZAŁĄCZNIK I - INFORMACJE DOTYCZĄCE OFERT CZĘŚCIOWYCH</w:t>
      </w:r>
    </w:p>
    <w:p w:rsidR="00004FD7" w:rsidRDefault="00004FD7" w:rsidP="00004FD7">
      <w:pPr>
        <w:shd w:val="clear" w:color="auto" w:fill="FBFBE1"/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4FD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Część nr: 1 Nazwa: Etap I – Budowa kanalizacji sanitarnej w miejscowości Klwatka Królewska gmina Gózd – Zadanie II</w:t>
      </w:r>
      <w:r w:rsidRPr="00004F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1) Krótki opis przedmiotu zamówienia (wielkość, zakres, rodzaj i ilość dostaw, usług lub robót budowlanych lub określenie zapotrzebowania i wymagań) a w przypadku partnerstwa </w:t>
      </w:r>
      <w:r w:rsidRPr="00004FD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innowacyjnego -określenie zapotrzebowania na innowacyjny produkt, usługę lub roboty budowlane: Przedmiot zamówienia obejmuje budowę kanalizacji sanitarnej w miejscowości Klwatka Królewska gmina Gózd Szczegółowy zakres rzeczowy robót budowlanych określa: - przedmiar robót – załącznik nr 2a do SIWZ - dokumentacja projektowa 2) Wspólny Słownik Zamówień(CPV): 45232410-9, 45231300-8, 45231400-9, 45317100-3 3) Wartość części zamówienia(jeżeli zamawiający podaje informacje o wartości zamówienia): Wartość bez VAT: Waluta: 4) Czas trwania lub termin wykonania: okres w miesiącach: okres w dniach: data rozpoczęcia: data zakończenia: 2021-07-31 5) Kryteria oceny ofert: Kryterium Znaczenie cena 60,00 okres gwarancji i rękojmi 40,00 </w:t>
      </w:r>
    </w:p>
    <w:p w:rsidR="00004FD7" w:rsidRPr="00004FD7" w:rsidRDefault="00004FD7" w:rsidP="00004FD7">
      <w:pPr>
        <w:shd w:val="clear" w:color="auto" w:fill="FBFBE1"/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4FD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Część nr: 2 Nazwa: Etap II – Budowa kanalizacji sanitarnej w miejscowości Klwatka Królewska gmina Gózd – Zadanie III</w:t>
      </w:r>
      <w:r w:rsidRPr="00004F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Przedmiot zamówienia obejmuje budowę kanalizacji sanitarnej w miejscowości Klwatka Królewska i Kiedrzyn gmina Gózd Szczegółowy zakres rzeczowy robót budowlanych określa: - przedmiar robót – załącznik nr 2b do SIWZ - dokumentacja projektowa 2) Wspólny Słownik Zamówień(CPV): 45232410-9, 45231300-8, 45231400-9, 45317100-3 3) Wartość części zamówienia(jeżeli zamawiający podaje informacje o wartości zamówienia): Wartość bez VAT: Waluta: 4) Czas trwania lub termin wykonania: okres w miesiącach: okres w dniach: data rozpoczęcia: data zakończenia: 2021-07-31 5) Kryteria oceny ofert: Kryterium Znaczenie cena 60,00 okres gwarancji i rękojmi 40,00</w:t>
      </w:r>
    </w:p>
    <w:p w:rsidR="00004FD7" w:rsidRPr="00004FD7" w:rsidRDefault="00004FD7" w:rsidP="00004FD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4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II.2) Tekst, który należy dodać</w:t>
      </w:r>
    </w:p>
    <w:p w:rsidR="00004FD7" w:rsidRPr="00004FD7" w:rsidRDefault="00004FD7" w:rsidP="00004FD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4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Miejsce, w którym należy dodać tekst:</w:t>
      </w:r>
      <w:r w:rsidRPr="00004F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04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Numer sekcji: </w:t>
      </w:r>
      <w:r w:rsidRPr="00004FD7">
        <w:rPr>
          <w:rFonts w:ascii="Times New Roman" w:eastAsia="Times New Roman" w:hAnsi="Times New Roman" w:cs="Times New Roman"/>
          <w:color w:val="000000"/>
          <w:sz w:val="27"/>
          <w:szCs w:val="27"/>
        </w:rPr>
        <w:t>IV</w:t>
      </w:r>
      <w:r w:rsidRPr="00004F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04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Punkt: </w:t>
      </w:r>
      <w:r w:rsidRPr="00004FD7">
        <w:rPr>
          <w:rFonts w:ascii="Times New Roman" w:eastAsia="Times New Roman" w:hAnsi="Times New Roman" w:cs="Times New Roman"/>
          <w:color w:val="000000"/>
          <w:sz w:val="27"/>
          <w:szCs w:val="27"/>
        </w:rPr>
        <w:t>6.5)</w:t>
      </w:r>
      <w:r w:rsidRPr="00004F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04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Tekst, który należy dodać w ogłoszeniu: </w:t>
      </w:r>
      <w:r w:rsidRPr="00004FD7">
        <w:rPr>
          <w:rFonts w:ascii="Times New Roman" w:eastAsia="Times New Roman" w:hAnsi="Times New Roman" w:cs="Times New Roman"/>
          <w:color w:val="000000"/>
          <w:sz w:val="27"/>
          <w:szCs w:val="27"/>
        </w:rPr>
        <w:t>Część nr: 2 Nazwa: Etap II – Budowa kanalizacji sanitarnej w miejscowości Klwatka Królewska i Kiedrzyn gmina Gózd – Zadanie II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Przedmiot zamówienia obejmuje budowę kanalizacji sanitarnej w miejscowości Klwatka Królewska gmina Gózd Szczegółowy zakres rzeczowy robót budowlanych określa: - przedmiar robót – załącznik nr 2b do SIWZ - dokumentacja projektowa 2) Wspólny Słownik Zamówień(CPV): 45232410-9, 45231300-8, 45231400-9, 45317100-3 3) Wartość części zamówienia(jeżeli zamawiający podaje informacje o wartości zamówienia): Wartość bez VAT: Waluta: 4) Czas trwania lub termin wykonania: okres w miesiącach: okres w dniach: data rozpoczęcia: data zakończenia: 2021-07-31 5) Kryteria oceny ofert: Kryterium Znaczenie cena 60,00 okres gwarancji i rękojmi 40,00</w:t>
      </w:r>
    </w:p>
    <w:p w:rsidR="00344DB9" w:rsidRPr="00004FD7" w:rsidRDefault="00344DB9">
      <w:pPr>
        <w:rPr>
          <w:rFonts w:ascii="Times New Roman" w:hAnsi="Times New Roman" w:cs="Times New Roman"/>
          <w:sz w:val="27"/>
          <w:szCs w:val="27"/>
        </w:rPr>
      </w:pPr>
    </w:p>
    <w:sectPr w:rsidR="00344DB9" w:rsidRPr="00004FD7" w:rsidSect="00004FD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04FD7"/>
    <w:rsid w:val="00004FD7"/>
    <w:rsid w:val="0034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715</Words>
  <Characters>4291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2020-11-30T07:38:00Z</dcterms:created>
  <dcterms:modified xsi:type="dcterms:W3CDTF">2020-11-30T07:42:00Z</dcterms:modified>
</cp:coreProperties>
</file>